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87F1A" w14:textId="4D6081E9" w:rsidR="0047005A" w:rsidRDefault="00DD75B4">
      <w:pPr>
        <w:rPr>
          <w:rFonts w:ascii="Arial" w:hAnsi="Arial" w:cs="Arial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C1E8A47" wp14:editId="2521A1BE">
            <wp:simplePos x="0" y="0"/>
            <wp:positionH relativeFrom="column">
              <wp:posOffset>-63306</wp:posOffset>
            </wp:positionH>
            <wp:positionV relativeFrom="page">
              <wp:posOffset>168812</wp:posOffset>
            </wp:positionV>
            <wp:extent cx="1512277" cy="1090246"/>
            <wp:effectExtent l="0" t="0" r="0" b="0"/>
            <wp:wrapNone/>
            <wp:docPr id="137" name="Picture 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090" r="76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553" cy="1101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  <w:sz w:val="40"/>
          <w:szCs w:val="40"/>
        </w:rPr>
        <w:t>Wicks Pie Sales</w:t>
      </w:r>
      <w:r>
        <w:rPr>
          <w:rFonts w:ascii="Arial" w:hAnsi="Arial" w:cs="Arial"/>
          <w:sz w:val="40"/>
          <w:szCs w:val="40"/>
        </w:rPr>
        <w:tab/>
      </w:r>
      <w:r>
        <w:rPr>
          <w:rFonts w:ascii="Arial" w:hAnsi="Arial" w:cs="Arial"/>
          <w:sz w:val="40"/>
          <w:szCs w:val="40"/>
        </w:rPr>
        <w:tab/>
      </w:r>
      <w:r>
        <w:rPr>
          <w:rFonts w:ascii="Arial" w:hAnsi="Arial" w:cs="Arial"/>
          <w:sz w:val="40"/>
          <w:szCs w:val="40"/>
        </w:rPr>
        <w:tab/>
      </w:r>
      <w:r>
        <w:rPr>
          <w:rFonts w:ascii="Arial" w:hAnsi="Arial" w:cs="Arial"/>
          <w:sz w:val="40"/>
          <w:szCs w:val="40"/>
        </w:rPr>
        <w:tab/>
        <w:t xml:space="preserve">Due October </w:t>
      </w:r>
      <w:r w:rsidR="00E147C0">
        <w:rPr>
          <w:rFonts w:ascii="Arial" w:hAnsi="Arial" w:cs="Arial"/>
          <w:sz w:val="40"/>
          <w:szCs w:val="40"/>
        </w:rPr>
        <w:t>3</w:t>
      </w:r>
      <w:r>
        <w:rPr>
          <w:rFonts w:ascii="Arial" w:hAnsi="Arial" w:cs="Arial"/>
          <w:sz w:val="40"/>
          <w:szCs w:val="40"/>
        </w:rPr>
        <w:t>, 2026</w:t>
      </w:r>
    </w:p>
    <w:p w14:paraId="077805CF" w14:textId="77777777" w:rsidR="00DD75B4" w:rsidRDefault="00DD75B4">
      <w:pPr>
        <w:rPr>
          <w:rFonts w:ascii="Arial" w:hAnsi="Arial" w:cs="Arial"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4"/>
        <w:gridCol w:w="1971"/>
        <w:gridCol w:w="1101"/>
        <w:gridCol w:w="1005"/>
        <w:gridCol w:w="1097"/>
        <w:gridCol w:w="1416"/>
        <w:gridCol w:w="1230"/>
        <w:gridCol w:w="1230"/>
        <w:gridCol w:w="1190"/>
        <w:gridCol w:w="1206"/>
        <w:gridCol w:w="1150"/>
      </w:tblGrid>
      <w:tr w:rsidR="00DD75B4" w:rsidRPr="00E147C0" w14:paraId="5528B10B" w14:textId="3E343690" w:rsidTr="00DD75B4">
        <w:tc>
          <w:tcPr>
            <w:tcW w:w="1945" w:type="dxa"/>
          </w:tcPr>
          <w:p w14:paraId="74204A6A" w14:textId="48AA1DE6" w:rsidR="00DD75B4" w:rsidRPr="00E147C0" w:rsidRDefault="00DD75B4">
            <w:pPr>
              <w:rPr>
                <w:rFonts w:ascii="Arial" w:hAnsi="Arial" w:cs="Arial"/>
                <w:b/>
                <w:bCs/>
              </w:rPr>
            </w:pPr>
            <w:r w:rsidRPr="00E147C0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1973" w:type="dxa"/>
          </w:tcPr>
          <w:p w14:paraId="15D3AD7C" w14:textId="3B070CA6" w:rsidR="00DD75B4" w:rsidRPr="00E147C0" w:rsidRDefault="00DD75B4">
            <w:pPr>
              <w:rPr>
                <w:rFonts w:ascii="Arial" w:hAnsi="Arial" w:cs="Arial"/>
                <w:b/>
                <w:bCs/>
              </w:rPr>
            </w:pPr>
            <w:r w:rsidRPr="00E147C0">
              <w:rPr>
                <w:rFonts w:ascii="Arial" w:hAnsi="Arial" w:cs="Arial"/>
                <w:b/>
                <w:bCs/>
              </w:rPr>
              <w:t>Address</w:t>
            </w:r>
            <w:r w:rsidR="00E147C0">
              <w:rPr>
                <w:rFonts w:ascii="Arial" w:hAnsi="Arial" w:cs="Arial"/>
                <w:b/>
                <w:bCs/>
              </w:rPr>
              <w:t>/phone number</w:t>
            </w:r>
          </w:p>
        </w:tc>
        <w:tc>
          <w:tcPr>
            <w:tcW w:w="1127" w:type="dxa"/>
          </w:tcPr>
          <w:p w14:paraId="74B333F4" w14:textId="78DB1E2E" w:rsidR="00DD75B4" w:rsidRPr="00E147C0" w:rsidRDefault="00DD75B4">
            <w:pPr>
              <w:rPr>
                <w:rFonts w:ascii="Arial" w:hAnsi="Arial" w:cs="Arial"/>
                <w:b/>
                <w:bCs/>
              </w:rPr>
            </w:pPr>
            <w:r w:rsidRPr="00E147C0">
              <w:rPr>
                <w:rFonts w:ascii="Arial" w:hAnsi="Arial" w:cs="Arial"/>
                <w:b/>
                <w:bCs/>
              </w:rPr>
              <w:t>Sugar Cream $10.00</w:t>
            </w:r>
          </w:p>
        </w:tc>
        <w:tc>
          <w:tcPr>
            <w:tcW w:w="1015" w:type="dxa"/>
          </w:tcPr>
          <w:p w14:paraId="19DD038A" w14:textId="72AE2524" w:rsidR="00DD75B4" w:rsidRPr="00E147C0" w:rsidRDefault="00DD75B4">
            <w:pPr>
              <w:rPr>
                <w:rFonts w:ascii="Arial" w:hAnsi="Arial" w:cs="Arial"/>
                <w:b/>
                <w:bCs/>
              </w:rPr>
            </w:pPr>
            <w:r w:rsidRPr="00E147C0">
              <w:rPr>
                <w:rFonts w:ascii="Arial" w:hAnsi="Arial" w:cs="Arial"/>
                <w:b/>
                <w:bCs/>
              </w:rPr>
              <w:t>Pecan $12.00</w:t>
            </w:r>
          </w:p>
        </w:tc>
        <w:tc>
          <w:tcPr>
            <w:tcW w:w="1112" w:type="dxa"/>
          </w:tcPr>
          <w:p w14:paraId="4EDD8E30" w14:textId="55447EB9" w:rsidR="00DD75B4" w:rsidRPr="00E147C0" w:rsidRDefault="00DD75B4">
            <w:pPr>
              <w:rPr>
                <w:rFonts w:ascii="Arial" w:hAnsi="Arial" w:cs="Arial"/>
                <w:b/>
                <w:bCs/>
              </w:rPr>
            </w:pPr>
            <w:r w:rsidRPr="00E147C0">
              <w:rPr>
                <w:rFonts w:ascii="Arial" w:hAnsi="Arial" w:cs="Arial"/>
                <w:b/>
                <w:bCs/>
              </w:rPr>
              <w:t>Peanut Butter $10.00</w:t>
            </w:r>
          </w:p>
        </w:tc>
        <w:tc>
          <w:tcPr>
            <w:tcW w:w="1423" w:type="dxa"/>
          </w:tcPr>
          <w:p w14:paraId="24A4A51A" w14:textId="529F01C9" w:rsidR="00DD75B4" w:rsidRPr="00E147C0" w:rsidRDefault="00DD75B4">
            <w:pPr>
              <w:rPr>
                <w:rFonts w:ascii="Arial" w:hAnsi="Arial" w:cs="Arial"/>
                <w:b/>
                <w:bCs/>
              </w:rPr>
            </w:pPr>
            <w:r w:rsidRPr="00E147C0">
              <w:rPr>
                <w:rFonts w:ascii="Arial" w:hAnsi="Arial" w:cs="Arial"/>
                <w:b/>
                <w:bCs/>
              </w:rPr>
              <w:t>German Chocolate $12.00</w:t>
            </w:r>
          </w:p>
        </w:tc>
        <w:tc>
          <w:tcPr>
            <w:tcW w:w="1168" w:type="dxa"/>
          </w:tcPr>
          <w:p w14:paraId="5B5E8BDE" w14:textId="52FF200D" w:rsidR="00DD75B4" w:rsidRPr="00E147C0" w:rsidRDefault="00DD75B4">
            <w:pPr>
              <w:rPr>
                <w:rFonts w:ascii="Arial" w:hAnsi="Arial" w:cs="Arial"/>
                <w:b/>
                <w:bCs/>
              </w:rPr>
            </w:pPr>
            <w:r w:rsidRPr="00E147C0">
              <w:rPr>
                <w:rFonts w:ascii="Arial" w:hAnsi="Arial" w:cs="Arial"/>
                <w:b/>
                <w:bCs/>
              </w:rPr>
              <w:t>Pumpkin</w:t>
            </w:r>
            <w:r w:rsidR="00E147C0" w:rsidRPr="00E147C0">
              <w:rPr>
                <w:rFonts w:ascii="Arial" w:hAnsi="Arial" w:cs="Arial"/>
                <w:b/>
                <w:bCs/>
              </w:rPr>
              <w:t xml:space="preserve"> $10.00</w:t>
            </w:r>
          </w:p>
        </w:tc>
        <w:tc>
          <w:tcPr>
            <w:tcW w:w="1168" w:type="dxa"/>
          </w:tcPr>
          <w:p w14:paraId="724FEFFE" w14:textId="44D32244" w:rsidR="00DD75B4" w:rsidRPr="00E147C0" w:rsidRDefault="00DD75B4">
            <w:pPr>
              <w:rPr>
                <w:rFonts w:ascii="Arial" w:hAnsi="Arial" w:cs="Arial"/>
                <w:b/>
                <w:bCs/>
              </w:rPr>
            </w:pPr>
            <w:r w:rsidRPr="00E147C0">
              <w:rPr>
                <w:rFonts w:ascii="Arial" w:hAnsi="Arial" w:cs="Arial"/>
                <w:b/>
                <w:bCs/>
              </w:rPr>
              <w:t>Pumpkin Chess</w:t>
            </w:r>
            <w:r w:rsidR="00E147C0" w:rsidRPr="00E147C0">
              <w:rPr>
                <w:rFonts w:ascii="Arial" w:hAnsi="Arial" w:cs="Arial"/>
                <w:b/>
                <w:bCs/>
              </w:rPr>
              <w:t xml:space="preserve"> $12.00</w:t>
            </w:r>
          </w:p>
        </w:tc>
        <w:tc>
          <w:tcPr>
            <w:tcW w:w="1163" w:type="dxa"/>
          </w:tcPr>
          <w:p w14:paraId="3C63BADA" w14:textId="6E2A4273" w:rsidR="00DD75B4" w:rsidRPr="00E147C0" w:rsidRDefault="00DD75B4">
            <w:pPr>
              <w:rPr>
                <w:rFonts w:ascii="Arial" w:hAnsi="Arial" w:cs="Arial"/>
                <w:b/>
                <w:bCs/>
              </w:rPr>
            </w:pPr>
            <w:r w:rsidRPr="00E147C0">
              <w:rPr>
                <w:rFonts w:ascii="Arial" w:hAnsi="Arial" w:cs="Arial"/>
                <w:b/>
                <w:bCs/>
              </w:rPr>
              <w:t>Coconut Cream</w:t>
            </w:r>
            <w:r w:rsidR="00E147C0" w:rsidRPr="00E147C0">
              <w:rPr>
                <w:rFonts w:ascii="Arial" w:hAnsi="Arial" w:cs="Arial"/>
                <w:b/>
                <w:bCs/>
              </w:rPr>
              <w:t xml:space="preserve"> $12.00</w:t>
            </w:r>
          </w:p>
        </w:tc>
        <w:tc>
          <w:tcPr>
            <w:tcW w:w="1290" w:type="dxa"/>
          </w:tcPr>
          <w:p w14:paraId="72A74B45" w14:textId="2D82547E" w:rsidR="00DD75B4" w:rsidRPr="00E147C0" w:rsidRDefault="00DD75B4">
            <w:pPr>
              <w:rPr>
                <w:rFonts w:ascii="Arial" w:hAnsi="Arial" w:cs="Arial"/>
                <w:b/>
                <w:bCs/>
              </w:rPr>
            </w:pPr>
            <w:r w:rsidRPr="00E147C0">
              <w:rPr>
                <w:rFonts w:ascii="Arial" w:hAnsi="Arial" w:cs="Arial"/>
                <w:b/>
                <w:bCs/>
              </w:rPr>
              <w:t>Total Due</w:t>
            </w:r>
          </w:p>
        </w:tc>
        <w:tc>
          <w:tcPr>
            <w:tcW w:w="1232" w:type="dxa"/>
          </w:tcPr>
          <w:p w14:paraId="741DFDB0" w14:textId="0CE3C17D" w:rsidR="00DD75B4" w:rsidRPr="00E147C0" w:rsidRDefault="00DD75B4">
            <w:pPr>
              <w:rPr>
                <w:rFonts w:ascii="Arial" w:hAnsi="Arial" w:cs="Arial"/>
                <w:b/>
                <w:bCs/>
              </w:rPr>
            </w:pPr>
            <w:r w:rsidRPr="00E147C0">
              <w:rPr>
                <w:rFonts w:ascii="Arial" w:hAnsi="Arial" w:cs="Arial"/>
                <w:b/>
                <w:bCs/>
              </w:rPr>
              <w:t>Paid</w:t>
            </w:r>
          </w:p>
        </w:tc>
      </w:tr>
      <w:tr w:rsidR="00DD75B4" w:rsidRPr="00E147C0" w14:paraId="6BDDFC7E" w14:textId="3D9A3ECD" w:rsidTr="00DD75B4">
        <w:tc>
          <w:tcPr>
            <w:tcW w:w="1945" w:type="dxa"/>
          </w:tcPr>
          <w:p w14:paraId="08A8A327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3" w:type="dxa"/>
          </w:tcPr>
          <w:p w14:paraId="4887D334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1DBE4909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5" w:type="dxa"/>
          </w:tcPr>
          <w:p w14:paraId="28049B43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3C52DA2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3" w:type="dxa"/>
          </w:tcPr>
          <w:p w14:paraId="4E7486F4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676A1614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23421386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3" w:type="dxa"/>
          </w:tcPr>
          <w:p w14:paraId="0A56C414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90" w:type="dxa"/>
          </w:tcPr>
          <w:p w14:paraId="66D87F5D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32" w:type="dxa"/>
          </w:tcPr>
          <w:p w14:paraId="61680DAC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D75B4" w:rsidRPr="00E147C0" w14:paraId="446E4287" w14:textId="77777777" w:rsidTr="00DD75B4">
        <w:tc>
          <w:tcPr>
            <w:tcW w:w="1945" w:type="dxa"/>
          </w:tcPr>
          <w:p w14:paraId="1F2F419B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3" w:type="dxa"/>
          </w:tcPr>
          <w:p w14:paraId="72F4A635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2E99235C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5" w:type="dxa"/>
          </w:tcPr>
          <w:p w14:paraId="43EE4DAC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826A3BD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3" w:type="dxa"/>
          </w:tcPr>
          <w:p w14:paraId="6D6464D8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3F7DB4D8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548F9E68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3" w:type="dxa"/>
          </w:tcPr>
          <w:p w14:paraId="24BCD0C0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90" w:type="dxa"/>
          </w:tcPr>
          <w:p w14:paraId="7AA12ED6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32" w:type="dxa"/>
          </w:tcPr>
          <w:p w14:paraId="148EC6D3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D75B4" w:rsidRPr="00E147C0" w14:paraId="7DC687BF" w14:textId="77777777" w:rsidTr="00DD75B4">
        <w:tc>
          <w:tcPr>
            <w:tcW w:w="1945" w:type="dxa"/>
          </w:tcPr>
          <w:p w14:paraId="40A741FA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3" w:type="dxa"/>
          </w:tcPr>
          <w:p w14:paraId="6B9ADB99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2EE77D3C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5" w:type="dxa"/>
          </w:tcPr>
          <w:p w14:paraId="01BC3BFF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D5646E8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3" w:type="dxa"/>
          </w:tcPr>
          <w:p w14:paraId="61EAFEA2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0F378138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5F64F831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3" w:type="dxa"/>
          </w:tcPr>
          <w:p w14:paraId="3F924824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90" w:type="dxa"/>
          </w:tcPr>
          <w:p w14:paraId="69E66CD6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32" w:type="dxa"/>
          </w:tcPr>
          <w:p w14:paraId="47EA2CD3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D75B4" w:rsidRPr="00E147C0" w14:paraId="02CEF823" w14:textId="77777777" w:rsidTr="00DD75B4">
        <w:tc>
          <w:tcPr>
            <w:tcW w:w="1945" w:type="dxa"/>
          </w:tcPr>
          <w:p w14:paraId="1D808317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3" w:type="dxa"/>
          </w:tcPr>
          <w:p w14:paraId="6631C55F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1E6DC5D0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5" w:type="dxa"/>
          </w:tcPr>
          <w:p w14:paraId="744A74C1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76E1928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3" w:type="dxa"/>
          </w:tcPr>
          <w:p w14:paraId="05C7F5EA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6331D870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0A493701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3" w:type="dxa"/>
          </w:tcPr>
          <w:p w14:paraId="35CFCD92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90" w:type="dxa"/>
          </w:tcPr>
          <w:p w14:paraId="000E3A53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32" w:type="dxa"/>
          </w:tcPr>
          <w:p w14:paraId="3CE0454A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D75B4" w:rsidRPr="00E147C0" w14:paraId="081C74C4" w14:textId="77777777" w:rsidTr="00DD75B4">
        <w:tc>
          <w:tcPr>
            <w:tcW w:w="1945" w:type="dxa"/>
          </w:tcPr>
          <w:p w14:paraId="3E42F3F0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3" w:type="dxa"/>
          </w:tcPr>
          <w:p w14:paraId="2995128F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56F5BFA8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5" w:type="dxa"/>
          </w:tcPr>
          <w:p w14:paraId="2CC6635A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1DE4CEF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3" w:type="dxa"/>
          </w:tcPr>
          <w:p w14:paraId="583A537A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50A14350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55A045A7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3" w:type="dxa"/>
          </w:tcPr>
          <w:p w14:paraId="009CFF99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90" w:type="dxa"/>
          </w:tcPr>
          <w:p w14:paraId="22064196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32" w:type="dxa"/>
          </w:tcPr>
          <w:p w14:paraId="650EE963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D75B4" w:rsidRPr="00E147C0" w14:paraId="4A96A8D5" w14:textId="77777777" w:rsidTr="00DD75B4">
        <w:tc>
          <w:tcPr>
            <w:tcW w:w="1945" w:type="dxa"/>
          </w:tcPr>
          <w:p w14:paraId="618ACFD7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3" w:type="dxa"/>
          </w:tcPr>
          <w:p w14:paraId="25544C24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2DF9BD2C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5" w:type="dxa"/>
          </w:tcPr>
          <w:p w14:paraId="60DB0E62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EC3B7CB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3" w:type="dxa"/>
          </w:tcPr>
          <w:p w14:paraId="456EB9B1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43D69810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1A9472B5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3" w:type="dxa"/>
          </w:tcPr>
          <w:p w14:paraId="4C015BE0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90" w:type="dxa"/>
          </w:tcPr>
          <w:p w14:paraId="6B2E7D35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32" w:type="dxa"/>
          </w:tcPr>
          <w:p w14:paraId="71865C7A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D75B4" w:rsidRPr="00E147C0" w14:paraId="7873B4A7" w14:textId="77777777" w:rsidTr="00DD75B4">
        <w:tc>
          <w:tcPr>
            <w:tcW w:w="1945" w:type="dxa"/>
          </w:tcPr>
          <w:p w14:paraId="0E153FF2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3" w:type="dxa"/>
          </w:tcPr>
          <w:p w14:paraId="6042D9DD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7FACE0E7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5" w:type="dxa"/>
          </w:tcPr>
          <w:p w14:paraId="263CF428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B6F6E4A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3" w:type="dxa"/>
          </w:tcPr>
          <w:p w14:paraId="4CE6B27F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495A9305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32C6FB56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3" w:type="dxa"/>
          </w:tcPr>
          <w:p w14:paraId="16A4E7E3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90" w:type="dxa"/>
          </w:tcPr>
          <w:p w14:paraId="4F60BA8B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32" w:type="dxa"/>
          </w:tcPr>
          <w:p w14:paraId="4CE1407C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D75B4" w:rsidRPr="00E147C0" w14:paraId="5F9D6B5F" w14:textId="77777777" w:rsidTr="00DD75B4">
        <w:tc>
          <w:tcPr>
            <w:tcW w:w="1945" w:type="dxa"/>
          </w:tcPr>
          <w:p w14:paraId="5CE742A7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3" w:type="dxa"/>
          </w:tcPr>
          <w:p w14:paraId="2EF4F2EF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061894BE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5" w:type="dxa"/>
          </w:tcPr>
          <w:p w14:paraId="780EEF4C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FFF323D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3" w:type="dxa"/>
          </w:tcPr>
          <w:p w14:paraId="2C374346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5F1CAAAC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69CC64F2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3" w:type="dxa"/>
          </w:tcPr>
          <w:p w14:paraId="6149774C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90" w:type="dxa"/>
          </w:tcPr>
          <w:p w14:paraId="5A728137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32" w:type="dxa"/>
          </w:tcPr>
          <w:p w14:paraId="75D3F651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D75B4" w:rsidRPr="00E147C0" w14:paraId="4246BCF6" w14:textId="77777777" w:rsidTr="00DD75B4">
        <w:tc>
          <w:tcPr>
            <w:tcW w:w="1945" w:type="dxa"/>
          </w:tcPr>
          <w:p w14:paraId="32F5CCB2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3" w:type="dxa"/>
          </w:tcPr>
          <w:p w14:paraId="1ABAA6B4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0599F94C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5" w:type="dxa"/>
          </w:tcPr>
          <w:p w14:paraId="7EFD8B08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FCBBB79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3" w:type="dxa"/>
          </w:tcPr>
          <w:p w14:paraId="25E3FDAE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3687C531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11A4BF7F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3" w:type="dxa"/>
          </w:tcPr>
          <w:p w14:paraId="785324AE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90" w:type="dxa"/>
          </w:tcPr>
          <w:p w14:paraId="28B3143C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32" w:type="dxa"/>
          </w:tcPr>
          <w:p w14:paraId="791C005C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D75B4" w:rsidRPr="00E147C0" w14:paraId="0307088C" w14:textId="77777777" w:rsidTr="00DD75B4">
        <w:tc>
          <w:tcPr>
            <w:tcW w:w="1945" w:type="dxa"/>
          </w:tcPr>
          <w:p w14:paraId="6966283D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3" w:type="dxa"/>
          </w:tcPr>
          <w:p w14:paraId="0F229417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3C97E75C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5" w:type="dxa"/>
          </w:tcPr>
          <w:p w14:paraId="2A938652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894BFB8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3" w:type="dxa"/>
          </w:tcPr>
          <w:p w14:paraId="7D8BDE11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79D3257D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34521B3B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3" w:type="dxa"/>
          </w:tcPr>
          <w:p w14:paraId="4CEB72C9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90" w:type="dxa"/>
          </w:tcPr>
          <w:p w14:paraId="7F9F6660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32" w:type="dxa"/>
          </w:tcPr>
          <w:p w14:paraId="21277D85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D75B4" w:rsidRPr="00E147C0" w14:paraId="6BD9B12D" w14:textId="77777777" w:rsidTr="00DD75B4">
        <w:tc>
          <w:tcPr>
            <w:tcW w:w="1945" w:type="dxa"/>
          </w:tcPr>
          <w:p w14:paraId="40DE4C99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3" w:type="dxa"/>
          </w:tcPr>
          <w:p w14:paraId="2B2D7029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0934A1ED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5" w:type="dxa"/>
          </w:tcPr>
          <w:p w14:paraId="4334AA15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66DCF2E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3" w:type="dxa"/>
          </w:tcPr>
          <w:p w14:paraId="4DB1F299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3EB4BE16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36ED180D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3" w:type="dxa"/>
          </w:tcPr>
          <w:p w14:paraId="40C07E31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90" w:type="dxa"/>
          </w:tcPr>
          <w:p w14:paraId="33B604FA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32" w:type="dxa"/>
          </w:tcPr>
          <w:p w14:paraId="68E9C93A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D75B4" w:rsidRPr="00E147C0" w14:paraId="7921186E" w14:textId="77777777" w:rsidTr="00DD75B4">
        <w:tc>
          <w:tcPr>
            <w:tcW w:w="1945" w:type="dxa"/>
          </w:tcPr>
          <w:p w14:paraId="353B79CA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3" w:type="dxa"/>
          </w:tcPr>
          <w:p w14:paraId="45BC168B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5BB9BC5E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5" w:type="dxa"/>
          </w:tcPr>
          <w:p w14:paraId="7F7C553C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FDEDEFF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3" w:type="dxa"/>
          </w:tcPr>
          <w:p w14:paraId="041DD4C0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077783C0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0F06007E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3" w:type="dxa"/>
          </w:tcPr>
          <w:p w14:paraId="744DADE6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90" w:type="dxa"/>
          </w:tcPr>
          <w:p w14:paraId="63153F5F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32" w:type="dxa"/>
          </w:tcPr>
          <w:p w14:paraId="412D123A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D75B4" w:rsidRPr="00E147C0" w14:paraId="7E9C45C6" w14:textId="77777777" w:rsidTr="00DD75B4">
        <w:tc>
          <w:tcPr>
            <w:tcW w:w="1945" w:type="dxa"/>
          </w:tcPr>
          <w:p w14:paraId="479B7973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3" w:type="dxa"/>
          </w:tcPr>
          <w:p w14:paraId="328F0C44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34D65E3A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5" w:type="dxa"/>
          </w:tcPr>
          <w:p w14:paraId="1EE9A287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40CC527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3" w:type="dxa"/>
          </w:tcPr>
          <w:p w14:paraId="78F40DCE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45C29138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5449F513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3" w:type="dxa"/>
          </w:tcPr>
          <w:p w14:paraId="344BAAAD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90" w:type="dxa"/>
          </w:tcPr>
          <w:p w14:paraId="55DF8158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32" w:type="dxa"/>
          </w:tcPr>
          <w:p w14:paraId="7A71E648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D75B4" w:rsidRPr="00E147C0" w14:paraId="1327611B" w14:textId="77777777" w:rsidTr="00DD75B4">
        <w:tc>
          <w:tcPr>
            <w:tcW w:w="1945" w:type="dxa"/>
          </w:tcPr>
          <w:p w14:paraId="62EC86BE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3" w:type="dxa"/>
          </w:tcPr>
          <w:p w14:paraId="26FA05F6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60C36729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5" w:type="dxa"/>
          </w:tcPr>
          <w:p w14:paraId="435983F5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C2835B4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3" w:type="dxa"/>
          </w:tcPr>
          <w:p w14:paraId="0DA12338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79D0D33D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5B44B854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3" w:type="dxa"/>
          </w:tcPr>
          <w:p w14:paraId="76606161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90" w:type="dxa"/>
          </w:tcPr>
          <w:p w14:paraId="6A84B189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32" w:type="dxa"/>
          </w:tcPr>
          <w:p w14:paraId="7F9BB2CD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D75B4" w:rsidRPr="00E147C0" w14:paraId="08DB2B71" w14:textId="77777777" w:rsidTr="00DD75B4">
        <w:tc>
          <w:tcPr>
            <w:tcW w:w="1945" w:type="dxa"/>
          </w:tcPr>
          <w:p w14:paraId="367614B7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3" w:type="dxa"/>
          </w:tcPr>
          <w:p w14:paraId="6B058F1D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4F50352F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5" w:type="dxa"/>
          </w:tcPr>
          <w:p w14:paraId="53152A68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E08CBEB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3" w:type="dxa"/>
          </w:tcPr>
          <w:p w14:paraId="6283E50A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78F69569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26CEC2C0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3" w:type="dxa"/>
          </w:tcPr>
          <w:p w14:paraId="6511FEEA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90" w:type="dxa"/>
          </w:tcPr>
          <w:p w14:paraId="7E6D3590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32" w:type="dxa"/>
          </w:tcPr>
          <w:p w14:paraId="3EACDE5B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D75B4" w:rsidRPr="00E147C0" w14:paraId="4EFD4583" w14:textId="77777777" w:rsidTr="00DD75B4">
        <w:tc>
          <w:tcPr>
            <w:tcW w:w="1945" w:type="dxa"/>
          </w:tcPr>
          <w:p w14:paraId="26785E01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3" w:type="dxa"/>
          </w:tcPr>
          <w:p w14:paraId="72BB132B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0DDB4B6A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5" w:type="dxa"/>
          </w:tcPr>
          <w:p w14:paraId="30E8DF7A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0D2071C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3" w:type="dxa"/>
          </w:tcPr>
          <w:p w14:paraId="4467BB6D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5A8E20FC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19943BF7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3" w:type="dxa"/>
          </w:tcPr>
          <w:p w14:paraId="66CD3318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90" w:type="dxa"/>
          </w:tcPr>
          <w:p w14:paraId="692DFAAE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32" w:type="dxa"/>
          </w:tcPr>
          <w:p w14:paraId="23F6D2AF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D75B4" w:rsidRPr="00E147C0" w14:paraId="0375F3C6" w14:textId="77777777" w:rsidTr="00DD75B4">
        <w:tc>
          <w:tcPr>
            <w:tcW w:w="1945" w:type="dxa"/>
          </w:tcPr>
          <w:p w14:paraId="6F6E2252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3" w:type="dxa"/>
          </w:tcPr>
          <w:p w14:paraId="6F27929B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5C303706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5" w:type="dxa"/>
          </w:tcPr>
          <w:p w14:paraId="40BBBE9E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D8C7A47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3" w:type="dxa"/>
          </w:tcPr>
          <w:p w14:paraId="113BEF8E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4361D481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1B22425D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3" w:type="dxa"/>
          </w:tcPr>
          <w:p w14:paraId="0C58BA09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90" w:type="dxa"/>
          </w:tcPr>
          <w:p w14:paraId="42E5B35A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32" w:type="dxa"/>
          </w:tcPr>
          <w:p w14:paraId="011E5380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D75B4" w:rsidRPr="00E147C0" w14:paraId="7EBE9EF1" w14:textId="77777777" w:rsidTr="00DD75B4">
        <w:tc>
          <w:tcPr>
            <w:tcW w:w="1945" w:type="dxa"/>
          </w:tcPr>
          <w:p w14:paraId="728ADF24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3" w:type="dxa"/>
          </w:tcPr>
          <w:p w14:paraId="549F540D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7F6846D1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5" w:type="dxa"/>
          </w:tcPr>
          <w:p w14:paraId="5E71C6CC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DE45826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3" w:type="dxa"/>
          </w:tcPr>
          <w:p w14:paraId="4C16940D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193AA64B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7A0A507A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3" w:type="dxa"/>
          </w:tcPr>
          <w:p w14:paraId="78BE523A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90" w:type="dxa"/>
          </w:tcPr>
          <w:p w14:paraId="3865694A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32" w:type="dxa"/>
          </w:tcPr>
          <w:p w14:paraId="25851D37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D75B4" w:rsidRPr="00E147C0" w14:paraId="1CBD6B47" w14:textId="77777777" w:rsidTr="00DD75B4">
        <w:tc>
          <w:tcPr>
            <w:tcW w:w="1945" w:type="dxa"/>
          </w:tcPr>
          <w:p w14:paraId="728435D5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3" w:type="dxa"/>
          </w:tcPr>
          <w:p w14:paraId="55122D08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3556611A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5" w:type="dxa"/>
          </w:tcPr>
          <w:p w14:paraId="4DD7EA14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F3BCD9D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3" w:type="dxa"/>
          </w:tcPr>
          <w:p w14:paraId="644C03C2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53390FE7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4F23F65F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3" w:type="dxa"/>
          </w:tcPr>
          <w:p w14:paraId="31AF721B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90" w:type="dxa"/>
          </w:tcPr>
          <w:p w14:paraId="32B93640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32" w:type="dxa"/>
          </w:tcPr>
          <w:p w14:paraId="0662F0D2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D75B4" w:rsidRPr="00E147C0" w14:paraId="17AA43A8" w14:textId="77777777" w:rsidTr="00DD75B4">
        <w:tc>
          <w:tcPr>
            <w:tcW w:w="1945" w:type="dxa"/>
          </w:tcPr>
          <w:p w14:paraId="255BCCC8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3" w:type="dxa"/>
          </w:tcPr>
          <w:p w14:paraId="4DCBC9B4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1E05EF4F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5" w:type="dxa"/>
          </w:tcPr>
          <w:p w14:paraId="64BA7945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0CB4885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3" w:type="dxa"/>
          </w:tcPr>
          <w:p w14:paraId="71AA0B34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237CB185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01B2F6E3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3" w:type="dxa"/>
          </w:tcPr>
          <w:p w14:paraId="49B62573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90" w:type="dxa"/>
          </w:tcPr>
          <w:p w14:paraId="6BC79574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32" w:type="dxa"/>
          </w:tcPr>
          <w:p w14:paraId="62BD6A77" w14:textId="77777777" w:rsidR="00DD75B4" w:rsidRPr="00E147C0" w:rsidRDefault="00DD75B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147C0" w:rsidRPr="00E147C0" w14:paraId="448EAC94" w14:textId="77777777" w:rsidTr="00DD75B4">
        <w:tc>
          <w:tcPr>
            <w:tcW w:w="1945" w:type="dxa"/>
          </w:tcPr>
          <w:p w14:paraId="6E15F6CD" w14:textId="77777777" w:rsidR="00E147C0" w:rsidRPr="00E147C0" w:rsidRDefault="00E147C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3" w:type="dxa"/>
          </w:tcPr>
          <w:p w14:paraId="5BA9FC39" w14:textId="77777777" w:rsidR="00E147C0" w:rsidRPr="00E147C0" w:rsidRDefault="00E147C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233E0A53" w14:textId="77777777" w:rsidR="00E147C0" w:rsidRPr="00E147C0" w:rsidRDefault="00E147C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5" w:type="dxa"/>
          </w:tcPr>
          <w:p w14:paraId="1E1ED00C" w14:textId="77777777" w:rsidR="00E147C0" w:rsidRPr="00E147C0" w:rsidRDefault="00E147C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2" w:type="dxa"/>
          </w:tcPr>
          <w:p w14:paraId="1F201130" w14:textId="77777777" w:rsidR="00E147C0" w:rsidRPr="00E147C0" w:rsidRDefault="00E147C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3" w:type="dxa"/>
          </w:tcPr>
          <w:p w14:paraId="2C401416" w14:textId="77777777" w:rsidR="00E147C0" w:rsidRPr="00E147C0" w:rsidRDefault="00E147C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314F6BEE" w14:textId="77777777" w:rsidR="00E147C0" w:rsidRPr="00E147C0" w:rsidRDefault="00E147C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4EEC5E6E" w14:textId="77777777" w:rsidR="00E147C0" w:rsidRPr="00E147C0" w:rsidRDefault="00E147C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3" w:type="dxa"/>
          </w:tcPr>
          <w:p w14:paraId="5CEF7B0D" w14:textId="77777777" w:rsidR="00E147C0" w:rsidRPr="00E147C0" w:rsidRDefault="00E147C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90" w:type="dxa"/>
          </w:tcPr>
          <w:p w14:paraId="6A507A6F" w14:textId="77777777" w:rsidR="00E147C0" w:rsidRPr="00E147C0" w:rsidRDefault="00E147C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32" w:type="dxa"/>
          </w:tcPr>
          <w:p w14:paraId="2C75F6ED" w14:textId="77777777" w:rsidR="00E147C0" w:rsidRPr="00E147C0" w:rsidRDefault="00E147C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147C0" w:rsidRPr="00E147C0" w14:paraId="7FF272A0" w14:textId="77777777" w:rsidTr="00DD75B4">
        <w:tc>
          <w:tcPr>
            <w:tcW w:w="1945" w:type="dxa"/>
          </w:tcPr>
          <w:p w14:paraId="55291AC8" w14:textId="0ABFE72C" w:rsidR="00E147C0" w:rsidRPr="00E147C0" w:rsidRDefault="00E147C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147C0">
              <w:rPr>
                <w:rFonts w:ascii="Arial" w:hAnsi="Arial" w:cs="Arial"/>
                <w:b/>
                <w:bCs/>
                <w:sz w:val="28"/>
                <w:szCs w:val="28"/>
              </w:rPr>
              <w:t>Totals</w:t>
            </w:r>
          </w:p>
        </w:tc>
        <w:tc>
          <w:tcPr>
            <w:tcW w:w="1973" w:type="dxa"/>
          </w:tcPr>
          <w:p w14:paraId="24F544F2" w14:textId="77777777" w:rsidR="00E147C0" w:rsidRPr="00E147C0" w:rsidRDefault="00E147C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7" w:type="dxa"/>
          </w:tcPr>
          <w:p w14:paraId="7062CD08" w14:textId="77777777" w:rsidR="00E147C0" w:rsidRPr="00E147C0" w:rsidRDefault="00E147C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5" w:type="dxa"/>
          </w:tcPr>
          <w:p w14:paraId="196092EF" w14:textId="77777777" w:rsidR="00E147C0" w:rsidRPr="00E147C0" w:rsidRDefault="00E147C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8F1AB60" w14:textId="77777777" w:rsidR="00E147C0" w:rsidRPr="00E147C0" w:rsidRDefault="00E147C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3" w:type="dxa"/>
          </w:tcPr>
          <w:p w14:paraId="5A483F77" w14:textId="77777777" w:rsidR="00E147C0" w:rsidRPr="00E147C0" w:rsidRDefault="00E147C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20B79DE9" w14:textId="77777777" w:rsidR="00E147C0" w:rsidRPr="00E147C0" w:rsidRDefault="00E147C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8" w:type="dxa"/>
          </w:tcPr>
          <w:p w14:paraId="3F31B9C7" w14:textId="77777777" w:rsidR="00E147C0" w:rsidRPr="00E147C0" w:rsidRDefault="00E147C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3" w:type="dxa"/>
          </w:tcPr>
          <w:p w14:paraId="71B0E1BB" w14:textId="77777777" w:rsidR="00E147C0" w:rsidRPr="00E147C0" w:rsidRDefault="00E147C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90" w:type="dxa"/>
          </w:tcPr>
          <w:p w14:paraId="29D0A5FE" w14:textId="77777777" w:rsidR="00E147C0" w:rsidRPr="00E147C0" w:rsidRDefault="00E147C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32" w:type="dxa"/>
          </w:tcPr>
          <w:p w14:paraId="447CB9D8" w14:textId="77777777" w:rsidR="00E147C0" w:rsidRPr="00E147C0" w:rsidRDefault="00E147C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B8A806B" w14:textId="77777777" w:rsidR="00DD75B4" w:rsidRDefault="00DD75B4" w:rsidP="00E147C0">
      <w:pPr>
        <w:jc w:val="center"/>
        <w:rPr>
          <w:rFonts w:ascii="Arial" w:hAnsi="Arial" w:cs="Arial"/>
          <w:sz w:val="40"/>
          <w:szCs w:val="40"/>
        </w:rPr>
      </w:pPr>
    </w:p>
    <w:p w14:paraId="4357F71C" w14:textId="1A2265AC" w:rsidR="00E147C0" w:rsidRPr="00E147C0" w:rsidRDefault="00E147C0" w:rsidP="00E147C0">
      <w:pPr>
        <w:jc w:val="center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Make</w:t>
      </w:r>
      <w:proofErr w:type="gramEnd"/>
      <w:r>
        <w:rPr>
          <w:rFonts w:ascii="Arial" w:hAnsi="Arial" w:cs="Arial"/>
          <w:sz w:val="32"/>
          <w:szCs w:val="32"/>
        </w:rPr>
        <w:t xml:space="preserve"> Checks Payable to ________________________________</w:t>
      </w:r>
    </w:p>
    <w:sectPr w:rsidR="00E147C0" w:rsidRPr="00E147C0" w:rsidSect="00DD75B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5B4"/>
    <w:rsid w:val="00080DCA"/>
    <w:rsid w:val="003735D0"/>
    <w:rsid w:val="0047005A"/>
    <w:rsid w:val="004B2E18"/>
    <w:rsid w:val="00785E21"/>
    <w:rsid w:val="008D41F3"/>
    <w:rsid w:val="00914819"/>
    <w:rsid w:val="00980A98"/>
    <w:rsid w:val="00DD75B4"/>
    <w:rsid w:val="00E147C0"/>
    <w:rsid w:val="00EB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A068D"/>
  <w15:chartTrackingRefBased/>
  <w15:docId w15:val="{5C26A355-1F33-434F-8727-DBFC3189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75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75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75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75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75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75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75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75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75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75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75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75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75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75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75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75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75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75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75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75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75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75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75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75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75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75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75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75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75B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Ronda Prather</dc:creator>
  <cp:keywords/>
  <dc:description/>
  <cp:lastModifiedBy>Ronda Prather</cp:lastModifiedBy>
  <cp:revision>2</cp:revision>
  <dcterms:created xsi:type="dcterms:W3CDTF">2026-06-22T14:25:00Z</dcterms:created>
  <dcterms:modified xsi:type="dcterms:W3CDTF">2026-06-22T14:56:00Z</dcterms:modified>
</cp:coreProperties>
</file>